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Layout"/>
        <w:tblW w:w="0" w:type="auto"/>
        <w:jc w:val="center"/>
        <w:tblLayout w:type="fixed"/>
        <w:tblLook w:val="04A0"/>
      </w:tblPr>
      <w:tblGrid>
        <w:gridCol w:w="4565"/>
        <w:gridCol w:w="5285"/>
        <w:gridCol w:w="4565"/>
      </w:tblGrid>
      <w:tr w:rsidR="00307EC9" w:rsidRPr="007C363C" w:rsidTr="00307EC9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307EC9" w:rsidRPr="007C363C" w:rsidRDefault="00841974" w:rsidP="007C363C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  <w:drawing>
                <wp:inline distT="0" distB="0" distL="0" distR="0">
                  <wp:extent cx="2881859" cy="27432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DC4DC1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304" cy="274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Pr="007C363C" w:rsidRDefault="00307EC9" w:rsidP="007C363C">
            <w:pPr>
              <w:pStyle w:val="Caption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3E1EA5" w:rsidRPr="007C363C" w:rsidRDefault="003E1EA5" w:rsidP="007C363C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Mission statement.</w:t>
            </w:r>
          </w:p>
          <w:p w:rsidR="003E1EA5" w:rsidRPr="007C363C" w:rsidRDefault="003E1EA5" w:rsidP="007C363C">
            <w:pPr>
              <w:spacing w:line="276" w:lineRule="auto"/>
              <w:ind w:left="72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To empower every person and every organization on the planet to achieve more. </w:t>
            </w:r>
          </w:p>
          <w:p w:rsidR="003E1EA5" w:rsidRPr="007C363C" w:rsidRDefault="003E1EA5" w:rsidP="007C363C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Vision Statement.</w:t>
            </w:r>
          </w:p>
          <w:p w:rsidR="00307EC9" w:rsidRPr="007C363C" w:rsidRDefault="003E1EA5" w:rsidP="007C363C">
            <w:pPr>
              <w:spacing w:line="276" w:lineRule="auto"/>
              <w:ind w:left="72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C363C">
              <w:rPr>
                <w:rStyle w:val="Emphasis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  <w:shd w:val="clear" w:color="auto" w:fill="FFFFFF"/>
              </w:rPr>
              <w:t>To help people and businesses throughout the world realize their full potential.</w:t>
            </w:r>
          </w:p>
        </w:tc>
        <w:tc>
          <w:tcPr>
            <w:tcW w:w="5285" w:type="dxa"/>
            <w:tcMar>
              <w:left w:w="720" w:type="dxa"/>
              <w:right w:w="720" w:type="dxa"/>
            </w:tcMar>
          </w:tcPr>
          <w:tbl>
            <w:tblPr>
              <w:tblStyle w:val="TableLayout"/>
              <w:tblW w:w="5000" w:type="pct"/>
              <w:tblLayout w:type="fixed"/>
              <w:tblLook w:val="04A0"/>
            </w:tblPr>
            <w:tblGrid>
              <w:gridCol w:w="3845"/>
            </w:tblGrid>
            <w:tr w:rsidR="00307EC9" w:rsidRPr="007C363C">
              <w:trPr>
                <w:trHeight w:hRule="exact" w:val="7920"/>
              </w:trPr>
              <w:tc>
                <w:tcPr>
                  <w:tcW w:w="5000" w:type="pct"/>
                </w:tcPr>
                <w:p w:rsidR="00307EC9" w:rsidRPr="007C363C" w:rsidRDefault="000E65EE" w:rsidP="007C363C">
                  <w:pPr>
                    <w:pStyle w:val="Heading1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alias w:val="Enter Heading 1:"/>
                      <w:tag w:val="Enter Heading 1:"/>
                      <w:id w:val="-2122054426"/>
                      <w:placeholder>
                        <w:docPart w:val="64945FE051D14748937A09EF31F42D17"/>
                      </w:placeholder>
                      <w:temporary/>
                      <w:showingPlcHdr/>
                    </w:sdtPr>
                    <w:sdtContent>
                      <w:r w:rsidR="00307EC9" w:rsidRPr="007C363C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Who We Are</w:t>
                      </w:r>
                    </w:sdtContent>
                  </w:sdt>
                </w:p>
                <w:p w:rsidR="003E1EA5" w:rsidRPr="007C363C" w:rsidRDefault="003E1EA5" w:rsidP="007C363C">
                  <w:pPr>
                    <w:spacing w:line="276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Microsoft is an American multinational technology company headquartered in Redmond, Washington. </w:t>
                  </w:r>
                </w:p>
                <w:sdt>
                  <w:sdtPr>
                    <w:rPr>
                      <w:rFonts w:ascii="Times New Roman" w:hAnsi="Times New Roman" w:cs="Times New Roman"/>
                      <w:szCs w:val="24"/>
                    </w:rPr>
                    <w:alias w:val="Enter Heading 2:"/>
                    <w:tag w:val="Enter Heading 2:"/>
                    <w:id w:val="-1107344366"/>
                    <w:placeholder>
                      <w:docPart w:val="74D8BFC9B174456293BD909F39F20E83"/>
                    </w:placeholder>
                    <w:temporary/>
                    <w:showingPlcHdr/>
                  </w:sdtPr>
                  <w:sdtContent>
                    <w:p w:rsidR="007C363C" w:rsidRDefault="007C363C" w:rsidP="007C363C">
                      <w:pPr>
                        <w:pStyle w:val="Heading2"/>
                        <w:spacing w:line="276" w:lineRule="auto"/>
                        <w:rPr>
                          <w:rFonts w:ascii="Times New Roman" w:eastAsiaTheme="minorHAnsi" w:hAnsi="Times New Roman" w:cs="Times New Roman"/>
                          <w:b w:val="0"/>
                          <w:bCs w:val="0"/>
                          <w:color w:val="4D4436" w:themeColor="text2" w:themeTint="E6"/>
                          <w:szCs w:val="24"/>
                        </w:rPr>
                      </w:pPr>
                      <w:r w:rsidRPr="007C363C">
                        <w:rPr>
                          <w:rFonts w:ascii="Times New Roman" w:hAnsi="Times New Roman" w:cs="Times New Roman"/>
                          <w:szCs w:val="24"/>
                        </w:rPr>
                        <w:t>About Us</w:t>
                      </w:r>
                    </w:p>
                  </w:sdtContent>
                </w:sdt>
                <w:p w:rsidR="003E1EA5" w:rsidRPr="007C363C" w:rsidRDefault="003E1EA5" w:rsidP="007C363C">
                  <w:pPr>
                    <w:spacing w:line="276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The company creates, manufactures, licenses, supports as well as sells computer software, personal computers, consumer electronics, and related services. </w:t>
                  </w:r>
                </w:p>
                <w:p w:rsidR="00307EC9" w:rsidRPr="007C363C" w:rsidRDefault="00307EC9" w:rsidP="007C363C">
                  <w:pPr>
                    <w:spacing w:line="276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sdt>
                  <w:sdtPr>
                    <w:rPr>
                      <w:rFonts w:ascii="Times New Roman" w:hAnsi="Times New Roman" w:cs="Times New Roman"/>
                      <w:color w:val="000000" w:themeColor="text1"/>
                      <w:szCs w:val="24"/>
                    </w:rPr>
                    <w:alias w:val="Enter Heading 2:"/>
                    <w:tag w:val="Enter Heading 2:"/>
                    <w:id w:val="-128940018"/>
                    <w:placeholder>
                      <w:docPart w:val="185574B9147F4D08A90A7147773FE705"/>
                    </w:placeholder>
                    <w:temporary/>
                    <w:showingPlcHdr/>
                  </w:sdtPr>
                  <w:sdtContent>
                    <w:p w:rsidR="00307EC9" w:rsidRPr="007C363C" w:rsidRDefault="00307EC9" w:rsidP="007C363C">
                      <w:pPr>
                        <w:pStyle w:val="Heading2"/>
                        <w:spacing w:line="276" w:lineRule="auto"/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</w:pPr>
                      <w:r w:rsidRPr="007C363C">
                        <w:rPr>
                          <w:rFonts w:ascii="Times New Roman" w:hAnsi="Times New Roman" w:cs="Times New Roman"/>
                          <w:color w:val="000000" w:themeColor="text1"/>
                          <w:szCs w:val="24"/>
                        </w:rPr>
                        <w:t>Contact Us</w:t>
                      </w:r>
                    </w:p>
                  </w:sdtContent>
                </w:sdt>
                <w:p w:rsidR="000C5BD4" w:rsidRPr="000C5BD4" w:rsidRDefault="00307EC9" w:rsidP="007C363C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</w:pPr>
                  <w:r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Phone: </w:t>
                  </w:r>
                  <w:r w:rsidR="003E1EA5" w:rsidRPr="007C36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3E1EA5" w:rsidRPr="007C363C">
                    <w:rPr>
                      <w:rFonts w:ascii="Times New Roman" w:hAnsi="Times New Roman" w:cs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>020) 286-8000</w:t>
                  </w:r>
                  <w:r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br/>
                    <w:t xml:space="preserve">Email: </w:t>
                  </w:r>
                  <w:r w:rsidR="003E1EA5"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microsoft@gmail.com</w:t>
                  </w:r>
                  <w:r w:rsidRPr="007C363C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br/>
                    <w:t xml:space="preserve">Web: </w:t>
                  </w:r>
                  <w:r w:rsidR="000E65EE" w:rsidRPr="007C36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  <w:fldChar w:fldCharType="begin"/>
                  </w:r>
                  <w:r w:rsidR="000C5BD4" w:rsidRPr="007C36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  <w:instrText xml:space="preserve"> HYPERLINK "http://www.microsoft.com</w:instrText>
                  </w:r>
                </w:p>
                <w:p w:rsidR="000C5BD4" w:rsidRPr="007C363C" w:rsidRDefault="000C5BD4" w:rsidP="007C363C">
                  <w:pPr>
                    <w:spacing w:line="276" w:lineRule="auto"/>
                    <w:rPr>
                      <w:rStyle w:val="Hyperlink"/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none"/>
                      <w:shd w:val="clear" w:color="auto" w:fill="FFFFFF"/>
                      <w:lang w:eastAsia="en-US"/>
                    </w:rPr>
                  </w:pPr>
                  <w:r w:rsidRPr="007C36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  <w:instrText xml:space="preserve">" </w:instrText>
                  </w:r>
                  <w:r w:rsidR="000E65EE" w:rsidRPr="007C36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  <w:fldChar w:fldCharType="separate"/>
                  </w:r>
                  <w:r w:rsidRPr="007C363C">
                    <w:rPr>
                      <w:rStyle w:val="Hyperlink"/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u w:val="none"/>
                      <w:shd w:val="clear" w:color="auto" w:fill="FFFFFF"/>
                      <w:lang w:eastAsia="en-US"/>
                    </w:rPr>
                    <w:t>www.microsoft.com</w:t>
                  </w:r>
                </w:p>
                <w:p w:rsidR="00307EC9" w:rsidRPr="007C363C" w:rsidRDefault="000E65EE" w:rsidP="007C363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36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eastAsia="en-US"/>
                    </w:rPr>
                    <w:fldChar w:fldCharType="end"/>
                  </w:r>
                </w:p>
              </w:tc>
            </w:tr>
            <w:tr w:rsidR="00307EC9" w:rsidRPr="007C363C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TableLayout"/>
                    <w:tblpPr w:leftFromText="180" w:rightFromText="180" w:horzAnchor="margin" w:tblpY="-1050"/>
                    <w:tblOverlap w:val="never"/>
                    <w:tblW w:w="4649" w:type="pct"/>
                    <w:tblLayout w:type="fixed"/>
                    <w:tblLook w:val="04A0"/>
                  </w:tblPr>
                  <w:tblGrid>
                    <w:gridCol w:w="1221"/>
                    <w:gridCol w:w="2354"/>
                  </w:tblGrid>
                  <w:tr w:rsidR="00307EC9" w:rsidRPr="007C363C" w:rsidTr="003E1EA5">
                    <w:tc>
                      <w:tcPr>
                        <w:tcW w:w="1221" w:type="dxa"/>
                        <w:vAlign w:val="center"/>
                      </w:tcPr>
                      <w:p w:rsidR="00307EC9" w:rsidRPr="007C363C" w:rsidRDefault="003E1EA5" w:rsidP="007C363C">
                        <w:pPr>
                          <w:pStyle w:val="NoSpacing"/>
                          <w:spacing w:line="276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C363C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en-US"/>
                          </w:rPr>
                          <w:drawing>
                            <wp:inline distT="0" distB="0" distL="0" distR="0">
                              <wp:extent cx="742950" cy="752475"/>
                              <wp:effectExtent l="0" t="0" r="0" b="9525"/>
                              <wp:docPr id="11" name="Pictur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CDC3837.tmp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42950" cy="7524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54" w:type="dxa"/>
                        <w:tcMar>
                          <w:left w:w="274" w:type="dxa"/>
                        </w:tcMar>
                        <w:vAlign w:val="center"/>
                      </w:tcPr>
                      <w:sdt>
                        <w:sdt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alias w:val="Enter Company Name:"/>
                          <w:tag w:val="Enter Company Name:"/>
                          <w:id w:val="-1839532679"/>
                          <w:placeholder>
                            <w:docPart w:val="23EFA65068B44E2FBA3643B96D64E2E8"/>
                          </w:placeholder>
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<w:text/>
                        </w:sdtPr>
                        <w:sdtContent>
                          <w:p w:rsidR="00307EC9" w:rsidRPr="007C363C" w:rsidRDefault="007E337D" w:rsidP="007C363C">
                            <w:pPr>
                              <w:pStyle w:val="Company"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C36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MICROOFT CORPORATION</w:t>
                            </w:r>
                          </w:p>
                        </w:sdtContent>
                      </w:sdt>
                      <w:p w:rsidR="00307EC9" w:rsidRPr="007C363C" w:rsidRDefault="003E1EA5" w:rsidP="007C363C">
                        <w:pPr>
                          <w:pStyle w:val="ContactInf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C363C">
                          <w:rPr>
                            <w:rFonts w:ascii="Times New Roman" w:hAnsi="Times New Roman" w:cs="Times New Roman"/>
                            <w:color w:val="222222"/>
                            <w:sz w:val="24"/>
                            <w:szCs w:val="24"/>
                            <w:shd w:val="clear" w:color="auto" w:fill="FFFFFF"/>
                          </w:rPr>
                          <w:t>5000 148th Ave NE, Redmond, WA 98052, USA</w:t>
                        </w:r>
                      </w:p>
                    </w:tc>
                  </w:tr>
                </w:tbl>
                <w:p w:rsidR="00307EC9" w:rsidRPr="007C363C" w:rsidRDefault="00307EC9" w:rsidP="007C363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07EC9" w:rsidRPr="007C363C" w:rsidRDefault="00307EC9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  <w:tcMar>
              <w:left w:w="720" w:type="dxa"/>
            </w:tcMar>
          </w:tcPr>
          <w:tbl>
            <w:tblPr>
              <w:tblStyle w:val="TableLayout"/>
              <w:tblW w:w="5000" w:type="pct"/>
              <w:tblLayout w:type="fixed"/>
              <w:tblLook w:val="04A0"/>
            </w:tblPr>
            <w:tblGrid>
              <w:gridCol w:w="3845"/>
            </w:tblGrid>
            <w:tr w:rsidR="00307EC9" w:rsidRPr="007C363C">
              <w:trPr>
                <w:trHeight w:hRule="exact" w:val="5760"/>
              </w:trPr>
              <w:tc>
                <w:tcPr>
                  <w:tcW w:w="5000" w:type="pct"/>
                </w:tcPr>
                <w:p w:rsidR="00307EC9" w:rsidRPr="007C363C" w:rsidRDefault="00841974" w:rsidP="007C363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363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en-US"/>
                    </w:rPr>
                    <w:drawing>
                      <wp:inline distT="0" distB="0" distL="0" distR="0">
                        <wp:extent cx="2428875" cy="3019425"/>
                        <wp:effectExtent l="0" t="0" r="9525" b="9525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CDCC09B.tmp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8875" cy="3019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EC9" w:rsidRPr="007C363C" w:rsidTr="00960A60">
              <w:trPr>
                <w:trHeight w:hRule="exact" w:val="360"/>
              </w:trPr>
              <w:tc>
                <w:tcPr>
                  <w:tcW w:w="5000" w:type="pct"/>
                </w:tcPr>
                <w:p w:rsidR="00307EC9" w:rsidRPr="007C363C" w:rsidRDefault="00307EC9" w:rsidP="007C363C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07EC9" w:rsidRPr="007C363C" w:rsidTr="00960A60">
              <w:trPr>
                <w:trHeight w:hRule="exact" w:val="3240"/>
              </w:trPr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alias w:val="Enter Company Name:"/>
                  <w:tag w:val="Enter Company Name:"/>
                  <w:id w:val="-2083982577"/>
                  <w:placeholder>
                    <w:docPart w:val="8EAB697084D647B3915292749BAF0ADA"/>
                  </w:placeholder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:text/>
                </w:sdtPr>
                <w:sdtContent>
                  <w:tc>
                    <w:tcPr>
                      <w:tcW w:w="5000" w:type="pct"/>
                      <w:shd w:val="clear" w:color="auto" w:fill="027E6F" w:themeFill="accent1" w:themeFillShade="BF"/>
                    </w:tcPr>
                    <w:p w:rsidR="00307EC9" w:rsidRPr="007C363C" w:rsidRDefault="007E337D" w:rsidP="007C363C">
                      <w:pPr>
                        <w:pStyle w:val="Title"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C36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MICROOFT CORPORATION</w:t>
                      </w:r>
                    </w:p>
                  </w:tc>
                </w:sdtContent>
              </w:sdt>
            </w:tr>
            <w:tr w:rsidR="00307EC9" w:rsidRPr="007C363C" w:rsidTr="00960A60">
              <w:trPr>
                <w:trHeight w:hRule="exact" w:val="1440"/>
              </w:trPr>
              <w:tc>
                <w:tcPr>
                  <w:tcW w:w="5000" w:type="pct"/>
                  <w:shd w:val="clear" w:color="auto" w:fill="027E6F" w:themeFill="accent1" w:themeFillShade="BF"/>
                  <w:vAlign w:val="bottom"/>
                </w:tcPr>
                <w:p w:rsidR="00307EC9" w:rsidRPr="007C363C" w:rsidRDefault="007E337D" w:rsidP="007C363C">
                  <w:pPr>
                    <w:pStyle w:val="Subtitle"/>
                    <w:spacing w:line="276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C36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Products offered at Microsoft Corporation. </w:t>
                  </w:r>
                </w:p>
              </w:tc>
            </w:tr>
          </w:tbl>
          <w:p w:rsidR="00307EC9" w:rsidRPr="007C363C" w:rsidRDefault="00307EC9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EC9" w:rsidRPr="007C363C" w:rsidTr="00307EC9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307EC9" w:rsidRPr="007C363C" w:rsidRDefault="009B3F4F" w:rsidP="007C363C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  <w:lastRenderedPageBreak/>
              <w:drawing>
                <wp:inline distT="0" distB="0" distL="0" distR="0">
                  <wp:extent cx="2441575" cy="48958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DCF8F1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575" cy="489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Pr="007C363C" w:rsidRDefault="007C363C" w:rsidP="007C363C">
            <w:pPr>
              <w:pStyle w:val="Caption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Microsoft Products</w:t>
            </w:r>
          </w:p>
          <w:p w:rsidR="00307EC9" w:rsidRPr="007C363C" w:rsidRDefault="00307EC9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  <w:tcMar>
              <w:left w:w="720" w:type="dxa"/>
              <w:right w:w="720" w:type="dxa"/>
            </w:tcMar>
          </w:tcPr>
          <w:p w:rsidR="007C363C" w:rsidRPr="007C363C" w:rsidRDefault="007C363C" w:rsidP="007C363C">
            <w:pPr>
              <w:pStyle w:val="Heading2"/>
              <w:spacing w:line="276" w:lineRule="auto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Cs w:val="24"/>
              </w:rPr>
              <w:t>Our Products.</w:t>
            </w:r>
          </w:p>
          <w:p w:rsidR="007C363C" w:rsidRP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Our company offers;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Windows server.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Office 365.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Microsoft Office Suite.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tabs>
                <w:tab w:val="left" w:pos="6210"/>
              </w:tabs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Windows Client.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SQL Server.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SharePoint Server.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Microsoft Azure.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Dynamic ERP.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Exchange Server. 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Skype for Business.</w:t>
            </w:r>
          </w:p>
          <w:p w:rsidR="00307EC9" w:rsidRDefault="00307EC9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3C" w:rsidRP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EC9" w:rsidRPr="007C363C" w:rsidRDefault="007C363C" w:rsidP="007C363C">
            <w:pPr>
              <w:pStyle w:val="Quote"/>
              <w:spacing w:line="276" w:lineRule="auto"/>
              <w:rPr>
                <w:rStyle w:val="QuoteChar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363C">
              <w:rPr>
                <w:rStyle w:val="QuoteChar"/>
                <w:rFonts w:ascii="Times New Roman" w:hAnsi="Times New Roman" w:cs="Times New Roman"/>
                <w:b/>
                <w:iCs/>
                <w:sz w:val="24"/>
                <w:szCs w:val="24"/>
              </w:rPr>
              <w:t>Microsoft products are simply the best.</w:t>
            </w:r>
          </w:p>
          <w:p w:rsidR="00307EC9" w:rsidRPr="007C363C" w:rsidRDefault="00307EC9" w:rsidP="007C363C">
            <w:pPr>
              <w:pStyle w:val="Heading2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  <w:p w:rsidR="007C363C" w:rsidRP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  <w:tcMar>
              <w:left w:w="720" w:type="dxa"/>
            </w:tcMar>
          </w:tcPr>
          <w:p w:rsidR="00307EC9" w:rsidRP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2172003" cy="18290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DC4A4C.tmp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003" cy="1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Pr="007C363C" w:rsidRDefault="007C363C" w:rsidP="007C363C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Benefits of using our products.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The ability to establish great charts.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There is fluency of MS Office.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Ability to collate data together.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Flexibility of work.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Better career prospects.</w:t>
            </w:r>
          </w:p>
          <w:p w:rsidR="007C363C" w:rsidRPr="007C363C" w:rsidRDefault="007C363C" w:rsidP="007C363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63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Acute integration of technology into work.</w:t>
            </w:r>
          </w:p>
          <w:p w:rsidR="00307EC9" w:rsidRPr="007C363C" w:rsidRDefault="00307EC9" w:rsidP="007C36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15C8" w:rsidRPr="007C363C" w:rsidRDefault="009915C8" w:rsidP="007C363C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15C8" w:rsidRPr="007C363C" w:rsidSect="000E65EE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F1B" w:rsidRDefault="00F80F1B" w:rsidP="00BF6AFD">
      <w:pPr>
        <w:spacing w:after="0" w:line="240" w:lineRule="auto"/>
      </w:pPr>
      <w:r>
        <w:separator/>
      </w:r>
    </w:p>
  </w:endnote>
  <w:endnote w:type="continuationSeparator" w:id="1">
    <w:p w:rsidR="00F80F1B" w:rsidRDefault="00F80F1B" w:rsidP="00B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F1B" w:rsidRDefault="00F80F1B" w:rsidP="00BF6AFD">
      <w:pPr>
        <w:spacing w:after="0" w:line="240" w:lineRule="auto"/>
      </w:pPr>
      <w:r>
        <w:separator/>
      </w:r>
    </w:p>
  </w:footnote>
  <w:footnote w:type="continuationSeparator" w:id="1">
    <w:p w:rsidR="00F80F1B" w:rsidRDefault="00F80F1B" w:rsidP="00BF6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FEE3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AC0F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9501D9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BF619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6E9D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E2AED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8063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970A35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1660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0">
    <w:nsid w:val="0BC95A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D16306A"/>
    <w:multiLevelType w:val="hybridMultilevel"/>
    <w:tmpl w:val="11122F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3666F7"/>
    <w:multiLevelType w:val="hybridMultilevel"/>
    <w:tmpl w:val="E0ACCD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2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D757A"/>
    <w:rsid w:val="000C5BD4"/>
    <w:rsid w:val="000E65EE"/>
    <w:rsid w:val="001372C8"/>
    <w:rsid w:val="001947E7"/>
    <w:rsid w:val="001D0847"/>
    <w:rsid w:val="00204BDF"/>
    <w:rsid w:val="002265C0"/>
    <w:rsid w:val="00227118"/>
    <w:rsid w:val="00240612"/>
    <w:rsid w:val="0025581E"/>
    <w:rsid w:val="002D757A"/>
    <w:rsid w:val="00307EC9"/>
    <w:rsid w:val="00365EBB"/>
    <w:rsid w:val="003B391D"/>
    <w:rsid w:val="003E1EA5"/>
    <w:rsid w:val="00422379"/>
    <w:rsid w:val="0048634A"/>
    <w:rsid w:val="005259A3"/>
    <w:rsid w:val="005473B9"/>
    <w:rsid w:val="0056054A"/>
    <w:rsid w:val="00571D35"/>
    <w:rsid w:val="005C6A14"/>
    <w:rsid w:val="005E5178"/>
    <w:rsid w:val="0063311A"/>
    <w:rsid w:val="0068396D"/>
    <w:rsid w:val="006A2E06"/>
    <w:rsid w:val="007014C5"/>
    <w:rsid w:val="007647EF"/>
    <w:rsid w:val="007C363C"/>
    <w:rsid w:val="007E337D"/>
    <w:rsid w:val="007E3C3A"/>
    <w:rsid w:val="00841974"/>
    <w:rsid w:val="0089764D"/>
    <w:rsid w:val="008B000B"/>
    <w:rsid w:val="00917B2D"/>
    <w:rsid w:val="00960A60"/>
    <w:rsid w:val="009915C8"/>
    <w:rsid w:val="009B3F4F"/>
    <w:rsid w:val="009F3198"/>
    <w:rsid w:val="00A54316"/>
    <w:rsid w:val="00A769D1"/>
    <w:rsid w:val="00A85868"/>
    <w:rsid w:val="00A95BFB"/>
    <w:rsid w:val="00AB4A01"/>
    <w:rsid w:val="00AB72BA"/>
    <w:rsid w:val="00AD7341"/>
    <w:rsid w:val="00B16D26"/>
    <w:rsid w:val="00BF6AFD"/>
    <w:rsid w:val="00C476E1"/>
    <w:rsid w:val="00CB65F7"/>
    <w:rsid w:val="00CD1DEA"/>
    <w:rsid w:val="00D27440"/>
    <w:rsid w:val="00DB5D32"/>
    <w:rsid w:val="00EE0A38"/>
    <w:rsid w:val="00F65FF0"/>
    <w:rsid w:val="00F66B21"/>
    <w:rsid w:val="00F80F1B"/>
    <w:rsid w:val="00F83409"/>
    <w:rsid w:val="00FA07B2"/>
    <w:rsid w:val="00FD4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D4436" w:themeColor="text2" w:themeTint="E6"/>
        <w:sz w:val="22"/>
        <w:szCs w:val="22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2" w:qFormat="1"/>
    <w:lsdException w:name="List Bullet" w:uiPriority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9D1"/>
  </w:style>
  <w:style w:type="paragraph" w:styleId="Heading1">
    <w:name w:val="heading 1"/>
    <w:basedOn w:val="Normal"/>
    <w:next w:val="Normal"/>
    <w:link w:val="Heading1Char"/>
    <w:uiPriority w:val="1"/>
    <w:qFormat/>
    <w:rsid w:val="000E65EE"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E65EE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0E65EE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D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5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27E6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5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1534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5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5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5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5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ayout">
    <w:name w:val="Table Layout"/>
    <w:basedOn w:val="TableNormal"/>
    <w:uiPriority w:val="99"/>
    <w:rsid w:val="000E65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1"/>
    <w:unhideWhenUsed/>
    <w:qFormat/>
    <w:rsid w:val="0068396D"/>
    <w:pPr>
      <w:spacing w:after="340" w:line="240" w:lineRule="auto"/>
    </w:pPr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0E65EE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PlaceholderText">
    <w:name w:val="Placeholder Text"/>
    <w:basedOn w:val="DefaultParagraphFont"/>
    <w:uiPriority w:val="99"/>
    <w:semiHidden/>
    <w:rsid w:val="000E65EE"/>
    <w:rPr>
      <w:color w:val="808080"/>
    </w:rPr>
  </w:style>
  <w:style w:type="paragraph" w:styleId="ListBullet">
    <w:name w:val="List Bullet"/>
    <w:basedOn w:val="Normal"/>
    <w:uiPriority w:val="1"/>
    <w:semiHidden/>
    <w:rsid w:val="000E65EE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sid w:val="000E65EE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Company">
    <w:name w:val="Company"/>
    <w:basedOn w:val="Normal"/>
    <w:uiPriority w:val="2"/>
    <w:qFormat/>
    <w:rsid w:val="000E65EE"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7014C5"/>
    <w:pPr>
      <w:spacing w:after="0" w:line="27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D1"/>
  </w:style>
  <w:style w:type="paragraph" w:styleId="Title">
    <w:name w:val="Title"/>
    <w:basedOn w:val="Normal"/>
    <w:link w:val="TitleChar"/>
    <w:uiPriority w:val="2"/>
    <w:qFormat/>
    <w:rsid w:val="000E65EE"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2"/>
    <w:rsid w:val="00BF6AFD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Subtitle">
    <w:name w:val="Subtitle"/>
    <w:basedOn w:val="Normal"/>
    <w:link w:val="SubtitleChar"/>
    <w:uiPriority w:val="3"/>
    <w:qFormat/>
    <w:rsid w:val="000E65EE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BF6AFD"/>
    <w:rPr>
      <w:i/>
      <w:iCs/>
      <w:color w:val="FFFFFF" w:themeColor="background1"/>
      <w:sz w:val="26"/>
    </w:rPr>
  </w:style>
  <w:style w:type="paragraph" w:styleId="NoSpacing">
    <w:name w:val="No Spacing"/>
    <w:uiPriority w:val="98"/>
    <w:qFormat/>
    <w:rsid w:val="000E65E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4"/>
    <w:qFormat/>
    <w:rsid w:val="000E65EE"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QuoteChar">
    <w:name w:val="Quote Char"/>
    <w:basedOn w:val="DefaultParagraphFont"/>
    <w:link w:val="Quote"/>
    <w:uiPriority w:val="4"/>
    <w:rsid w:val="00BF6AFD"/>
    <w:rPr>
      <w:i/>
      <w:iCs/>
      <w:color w:val="027E6F" w:themeColor="accent1" w:themeShade="BF"/>
      <w:sz w:val="30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BF6AF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C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15C8"/>
  </w:style>
  <w:style w:type="paragraph" w:styleId="BlockText">
    <w:name w:val="Block Text"/>
    <w:basedOn w:val="Normal"/>
    <w:uiPriority w:val="99"/>
    <w:semiHidden/>
    <w:unhideWhenUsed/>
    <w:rsid w:val="009915C8"/>
    <w:pPr>
      <w:pBdr>
        <w:top w:val="single" w:sz="2" w:space="10" w:color="03A996" w:themeColor="accent1" w:frame="1"/>
        <w:left w:val="single" w:sz="2" w:space="10" w:color="03A996" w:themeColor="accent1" w:frame="1"/>
        <w:bottom w:val="single" w:sz="2" w:space="10" w:color="03A996" w:themeColor="accent1" w:frame="1"/>
        <w:right w:val="single" w:sz="2" w:space="10" w:color="03A996" w:themeColor="accent1" w:frame="1"/>
      </w:pBdr>
      <w:ind w:left="1152" w:right="1152"/>
    </w:pPr>
    <w:rPr>
      <w:rFonts w:eastAsiaTheme="minorEastAsia"/>
      <w:i/>
      <w:iCs/>
      <w:color w:val="03A996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15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15C8"/>
  </w:style>
  <w:style w:type="paragraph" w:styleId="BodyText2">
    <w:name w:val="Body Text 2"/>
    <w:basedOn w:val="Normal"/>
    <w:link w:val="BodyText2Char"/>
    <w:uiPriority w:val="99"/>
    <w:semiHidden/>
    <w:unhideWhenUsed/>
    <w:rsid w:val="009915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15C8"/>
  </w:style>
  <w:style w:type="paragraph" w:styleId="BodyText3">
    <w:name w:val="Body Text 3"/>
    <w:basedOn w:val="Normal"/>
    <w:link w:val="BodyText3Char"/>
    <w:uiPriority w:val="99"/>
    <w:semiHidden/>
    <w:unhideWhenUsed/>
    <w:rsid w:val="009915C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15C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15C8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15C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15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15C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15C8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15C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15C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15C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15C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15C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915C8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15C8"/>
  </w:style>
  <w:style w:type="table" w:styleId="ColorfulGrid">
    <w:name w:val="Colorful Grid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FDF6" w:themeFill="accent1" w:themeFillTint="33"/>
    </w:tcPr>
    <w:tblStylePr w:type="firstRow">
      <w:rPr>
        <w:b/>
        <w:bCs/>
      </w:rPr>
      <w:tblPr/>
      <w:tcPr>
        <w:shd w:val="clear" w:color="auto" w:fill="7AFC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FC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D4" w:themeFill="accent2" w:themeFillTint="33"/>
    </w:tcPr>
    <w:tblStylePr w:type="firstRow">
      <w:rPr>
        <w:b/>
        <w:bCs/>
      </w:rPr>
      <w:tblPr/>
      <w:tcPr>
        <w:shd w:val="clear" w:color="auto" w:fill="E5A9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9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DA" w:themeFill="accent3" w:themeFillTint="33"/>
    </w:tcPr>
    <w:tblStylePr w:type="firstRow">
      <w:rPr>
        <w:b/>
        <w:bCs/>
      </w:rPr>
      <w:tblPr/>
      <w:tcPr>
        <w:shd w:val="clear" w:color="auto" w:fill="F5E9B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9B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8F3" w:themeFill="accent4" w:themeFillTint="33"/>
    </w:tcPr>
    <w:tblStylePr w:type="firstRow">
      <w:rPr>
        <w:b/>
        <w:bCs/>
      </w:rPr>
      <w:tblPr/>
      <w:tcPr>
        <w:shd w:val="clear" w:color="auto" w:fill="9BD2E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BD2E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7D9" w:themeFill="accent5" w:themeFillTint="33"/>
    </w:tcPr>
    <w:tblStylePr w:type="firstRow">
      <w:rPr>
        <w:b/>
        <w:bCs/>
      </w:rPr>
      <w:tblPr/>
      <w:tcPr>
        <w:shd w:val="clear" w:color="auto" w:fill="F9D0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0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AE6" w:themeFill="accent6" w:themeFillTint="33"/>
    </w:tcPr>
    <w:tblStylePr w:type="firstRow">
      <w:rPr>
        <w:b/>
        <w:bCs/>
      </w:rPr>
      <w:tblPr/>
      <w:tcPr>
        <w:shd w:val="clear" w:color="auto" w:fill="C4B5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B5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FE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784" w:themeFill="accent4" w:themeFillShade="CC"/>
      </w:tcPr>
    </w:tblStylePr>
    <w:tblStylePr w:type="lastRow">
      <w:rPr>
        <w:b/>
        <w:bCs/>
        <w:color w:val="1E678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4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B31B" w:themeFill="accent3" w:themeFillShade="CC"/>
      </w:tcPr>
    </w:tblStylePr>
    <w:tblStylePr w:type="lastRow">
      <w:rPr>
        <w:b/>
        <w:bCs/>
        <w:color w:val="D9B31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3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405F" w:themeFill="accent6" w:themeFillShade="CC"/>
      </w:tcPr>
    </w:tblStylePr>
    <w:tblStylePr w:type="lastRow">
      <w:rPr>
        <w:b/>
        <w:bCs/>
        <w:color w:val="54405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C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26712" w:themeFill="accent5" w:themeFillShade="CC"/>
      </w:tcPr>
    </w:tblStylePr>
    <w:tblStylePr w:type="lastRow">
      <w:rPr>
        <w:b/>
        <w:bCs/>
        <w:color w:val="E267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3353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33536" w:themeColor="accent2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FE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65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6559" w:themeColor="accent1" w:themeShade="99"/>
          <w:insideV w:val="nil"/>
        </w:tcBorders>
        <w:shd w:val="clear" w:color="auto" w:fill="0165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6559" w:themeFill="accent1" w:themeFillShade="99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59F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1F2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1F20" w:themeColor="accent2" w:themeShade="99"/>
          <w:insideV w:val="nil"/>
        </w:tcBorders>
        <w:shd w:val="clear" w:color="auto" w:fill="6B1F2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F20" w:themeFill="accent2" w:themeFillShade="99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DF949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682A6" w:themeColor="accent4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86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8615" w:themeColor="accent3" w:themeShade="99"/>
          <w:insideV w:val="nil"/>
        </w:tcBorders>
        <w:shd w:val="clear" w:color="auto" w:fill="A386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8615" w:themeFill="accent3" w:themeFillShade="99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C94B" w:themeColor="accent3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D6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D63" w:themeColor="accent4" w:themeShade="99"/>
          <w:insideV w:val="nil"/>
        </w:tcBorders>
        <w:shd w:val="clear" w:color="auto" w:fill="164D6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D63" w:themeFill="accent4" w:themeFillShade="99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82C7E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A5178" w:themeColor="accent6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3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4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4D0D" w:themeColor="accent5" w:themeShade="99"/>
          <w:insideV w:val="nil"/>
        </w:tcBorders>
        <w:shd w:val="clear" w:color="auto" w:fill="A94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4D0D" w:themeFill="accent5" w:themeFillShade="99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7C4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8A42" w:themeColor="accent5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C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04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047" w:themeColor="accent6" w:themeShade="99"/>
          <w:insideV w:val="nil"/>
        </w:tcBorders>
        <w:shd w:val="clear" w:color="auto" w:fill="3F304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047" w:themeFill="accent6" w:themeFillShade="99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B6A3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915C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5C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5C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5C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53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27E6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1A1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272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6F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A8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0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7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40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61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283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3C5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15C8"/>
  </w:style>
  <w:style w:type="character" w:customStyle="1" w:styleId="DateChar">
    <w:name w:val="Date Char"/>
    <w:basedOn w:val="DefaultParagraphFont"/>
    <w:link w:val="Date"/>
    <w:uiPriority w:val="99"/>
    <w:semiHidden/>
    <w:rsid w:val="009915C8"/>
  </w:style>
  <w:style w:type="paragraph" w:styleId="DocumentMap">
    <w:name w:val="Document Map"/>
    <w:basedOn w:val="Normal"/>
    <w:link w:val="DocumentMapChar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15C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15C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15C8"/>
  </w:style>
  <w:style w:type="character" w:styleId="Emphasis">
    <w:name w:val="Emphasis"/>
    <w:basedOn w:val="DefaultParagraphFont"/>
    <w:uiPriority w:val="20"/>
    <w:unhideWhenUsed/>
    <w:qFormat/>
    <w:rsid w:val="009915C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915C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15C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15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915C8"/>
    <w:rPr>
      <w:color w:val="027E7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915C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15C8"/>
    <w:rPr>
      <w:szCs w:val="20"/>
    </w:rPr>
  </w:style>
  <w:style w:type="table" w:customStyle="1" w:styleId="GridTable1Light">
    <w:name w:val="Grid Table 1 Light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FCED" w:themeColor="accent1" w:themeTint="66"/>
        <w:left w:val="single" w:sz="4" w:space="0" w:color="7AFCED" w:themeColor="accent1" w:themeTint="66"/>
        <w:bottom w:val="single" w:sz="4" w:space="0" w:color="7AFCED" w:themeColor="accent1" w:themeTint="66"/>
        <w:right w:val="single" w:sz="4" w:space="0" w:color="7AFCED" w:themeColor="accent1" w:themeTint="66"/>
        <w:insideH w:val="single" w:sz="4" w:space="0" w:color="7AFCED" w:themeColor="accent1" w:themeTint="66"/>
        <w:insideV w:val="single" w:sz="4" w:space="0" w:color="7AFCED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A9A9" w:themeColor="accent2" w:themeTint="66"/>
        <w:left w:val="single" w:sz="4" w:space="0" w:color="E5A9A9" w:themeColor="accent2" w:themeTint="66"/>
        <w:bottom w:val="single" w:sz="4" w:space="0" w:color="E5A9A9" w:themeColor="accent2" w:themeTint="66"/>
        <w:right w:val="single" w:sz="4" w:space="0" w:color="E5A9A9" w:themeColor="accent2" w:themeTint="66"/>
        <w:insideH w:val="single" w:sz="4" w:space="0" w:color="E5A9A9" w:themeColor="accent2" w:themeTint="66"/>
        <w:insideV w:val="single" w:sz="4" w:space="0" w:color="E5A9A9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9B6" w:themeColor="accent3" w:themeTint="66"/>
        <w:left w:val="single" w:sz="4" w:space="0" w:color="F5E9B6" w:themeColor="accent3" w:themeTint="66"/>
        <w:bottom w:val="single" w:sz="4" w:space="0" w:color="F5E9B6" w:themeColor="accent3" w:themeTint="66"/>
        <w:right w:val="single" w:sz="4" w:space="0" w:color="F5E9B6" w:themeColor="accent3" w:themeTint="66"/>
        <w:insideH w:val="single" w:sz="4" w:space="0" w:color="F5E9B6" w:themeColor="accent3" w:themeTint="66"/>
        <w:insideV w:val="single" w:sz="4" w:space="0" w:color="F5E9B6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D2E8" w:themeColor="accent4" w:themeTint="66"/>
        <w:left w:val="single" w:sz="4" w:space="0" w:color="9BD2E8" w:themeColor="accent4" w:themeTint="66"/>
        <w:bottom w:val="single" w:sz="4" w:space="0" w:color="9BD2E8" w:themeColor="accent4" w:themeTint="66"/>
        <w:right w:val="single" w:sz="4" w:space="0" w:color="9BD2E8" w:themeColor="accent4" w:themeTint="66"/>
        <w:insideH w:val="single" w:sz="4" w:space="0" w:color="9BD2E8" w:themeColor="accent4" w:themeTint="66"/>
        <w:insideV w:val="single" w:sz="4" w:space="0" w:color="9BD2E8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0B3" w:themeColor="accent5" w:themeTint="66"/>
        <w:left w:val="single" w:sz="4" w:space="0" w:color="F9D0B3" w:themeColor="accent5" w:themeTint="66"/>
        <w:bottom w:val="single" w:sz="4" w:space="0" w:color="F9D0B3" w:themeColor="accent5" w:themeTint="66"/>
        <w:right w:val="single" w:sz="4" w:space="0" w:color="F9D0B3" w:themeColor="accent5" w:themeTint="66"/>
        <w:insideH w:val="single" w:sz="4" w:space="0" w:color="F9D0B3" w:themeColor="accent5" w:themeTint="66"/>
        <w:insideV w:val="single" w:sz="4" w:space="0" w:color="F9D0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B5CD" w:themeColor="accent6" w:themeTint="66"/>
        <w:left w:val="single" w:sz="4" w:space="0" w:color="C4B5CD" w:themeColor="accent6" w:themeTint="66"/>
        <w:bottom w:val="single" w:sz="4" w:space="0" w:color="C4B5CD" w:themeColor="accent6" w:themeTint="66"/>
        <w:right w:val="single" w:sz="4" w:space="0" w:color="C4B5CD" w:themeColor="accent6" w:themeTint="66"/>
        <w:insideH w:val="single" w:sz="4" w:space="0" w:color="C4B5CD" w:themeColor="accent6" w:themeTint="66"/>
        <w:insideV w:val="single" w:sz="4" w:space="0" w:color="C4B5CD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37FBE4" w:themeColor="accent1" w:themeTint="99"/>
        <w:bottom w:val="single" w:sz="2" w:space="0" w:color="37FBE4" w:themeColor="accent1" w:themeTint="99"/>
        <w:insideH w:val="single" w:sz="2" w:space="0" w:color="37FBE4" w:themeColor="accent1" w:themeTint="99"/>
        <w:insideV w:val="single" w:sz="2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7FB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87E7E" w:themeColor="accent2" w:themeTint="99"/>
        <w:bottom w:val="single" w:sz="2" w:space="0" w:color="D87E7E" w:themeColor="accent2" w:themeTint="99"/>
        <w:insideH w:val="single" w:sz="2" w:space="0" w:color="D87E7E" w:themeColor="accent2" w:themeTint="99"/>
        <w:insideV w:val="single" w:sz="2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87E7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DE92" w:themeColor="accent3" w:themeTint="99"/>
        <w:bottom w:val="single" w:sz="2" w:space="0" w:color="F1DE92" w:themeColor="accent3" w:themeTint="99"/>
        <w:insideH w:val="single" w:sz="2" w:space="0" w:color="F1DE92" w:themeColor="accent3" w:themeTint="99"/>
        <w:insideV w:val="single" w:sz="2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DE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9BCDC" w:themeColor="accent4" w:themeTint="99"/>
        <w:bottom w:val="single" w:sz="2" w:space="0" w:color="69BCDC" w:themeColor="accent4" w:themeTint="99"/>
        <w:insideH w:val="single" w:sz="2" w:space="0" w:color="69BCDC" w:themeColor="accent4" w:themeTint="99"/>
        <w:insideV w:val="single" w:sz="2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9BCD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B88D" w:themeColor="accent5" w:themeTint="99"/>
        <w:bottom w:val="single" w:sz="2" w:space="0" w:color="F6B88D" w:themeColor="accent5" w:themeTint="99"/>
        <w:insideH w:val="single" w:sz="2" w:space="0" w:color="F6B88D" w:themeColor="accent5" w:themeTint="99"/>
        <w:insideV w:val="single" w:sz="2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8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790B4" w:themeColor="accent6" w:themeTint="99"/>
        <w:bottom w:val="single" w:sz="2" w:space="0" w:color="A790B4" w:themeColor="accent6" w:themeTint="99"/>
        <w:insideH w:val="single" w:sz="2" w:space="0" w:color="A790B4" w:themeColor="accent6" w:themeTint="99"/>
        <w:insideV w:val="single" w:sz="2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90B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FD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7AFCED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E5A9A9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D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5E9B6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8F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9BD2E8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7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9D0B3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A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C4B5CD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rsid w:val="007014C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C5"/>
  </w:style>
  <w:style w:type="character" w:customStyle="1" w:styleId="Heading4Char">
    <w:name w:val="Heading 4 Char"/>
    <w:basedOn w:val="DefaultParagraphFont"/>
    <w:link w:val="Heading4"/>
    <w:uiPriority w:val="9"/>
    <w:semiHidden/>
    <w:rsid w:val="00B16D26"/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5C8"/>
    <w:rPr>
      <w:rFonts w:asciiTheme="majorHAnsi" w:eastAsiaTheme="majorEastAsia" w:hAnsiTheme="majorHAnsi" w:cstheme="majorBidi"/>
      <w:color w:val="027E6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5C8"/>
    <w:rPr>
      <w:rFonts w:asciiTheme="majorHAnsi" w:eastAsiaTheme="majorEastAsia" w:hAnsiTheme="majorHAnsi" w:cstheme="majorBidi"/>
      <w:color w:val="01534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5C8"/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5C8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5C8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915C8"/>
  </w:style>
  <w:style w:type="paragraph" w:styleId="HTMLAddress">
    <w:name w:val="HTML Address"/>
    <w:basedOn w:val="Normal"/>
    <w:link w:val="HTMLAddressChar"/>
    <w:uiPriority w:val="99"/>
    <w:semiHidden/>
    <w:unhideWhenUsed/>
    <w:rsid w:val="009915C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15C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915C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915C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15C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915C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915C8"/>
    <w:rPr>
      <w:i/>
      <w:iCs/>
    </w:rPr>
  </w:style>
  <w:style w:type="character" w:styleId="Hyperlink">
    <w:name w:val="Hyperlink"/>
    <w:basedOn w:val="DefaultParagraphFont"/>
    <w:uiPriority w:val="99"/>
    <w:unhideWhenUsed/>
    <w:rsid w:val="009915C8"/>
    <w:rPr>
      <w:color w:val="4D443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15C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B16D26"/>
    <w:rPr>
      <w:i/>
      <w:iCs/>
      <w:color w:val="027E6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915C8"/>
    <w:pPr>
      <w:pBdr>
        <w:top w:val="single" w:sz="4" w:space="10" w:color="03A996" w:themeColor="accent1"/>
        <w:bottom w:val="single" w:sz="4" w:space="10" w:color="03A996" w:themeColor="accent1"/>
      </w:pBdr>
      <w:spacing w:before="360" w:after="360"/>
      <w:ind w:left="864" w:right="864"/>
      <w:jc w:val="center"/>
    </w:pPr>
    <w:rPr>
      <w:i/>
      <w:iCs/>
      <w:color w:val="03A99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915C8"/>
    <w:rPr>
      <w:i/>
      <w:iCs/>
      <w:color w:val="03A996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9915C8"/>
    <w:rPr>
      <w:b/>
      <w:bCs/>
      <w:smallCaps/>
      <w:color w:val="03A996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1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  <w:shd w:val="clear" w:color="auto" w:fill="ACFDF4" w:themeFill="accent1" w:themeFillTint="3F"/>
      </w:tcPr>
    </w:tblStylePr>
    <w:tblStylePr w:type="band2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1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  <w:shd w:val="clear" w:color="auto" w:fill="EFC9C9" w:themeFill="accent2" w:themeFillTint="3F"/>
      </w:tcPr>
    </w:tblStylePr>
    <w:tblStylePr w:type="band2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1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  <w:shd w:val="clear" w:color="auto" w:fill="F9F1D2" w:themeFill="accent3" w:themeFillTint="3F"/>
      </w:tcPr>
    </w:tblStylePr>
    <w:tblStylePr w:type="band2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1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  <w:shd w:val="clear" w:color="auto" w:fill="C1E3F1" w:themeFill="accent4" w:themeFillTint="3F"/>
      </w:tcPr>
    </w:tblStylePr>
    <w:tblStylePr w:type="band2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1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  <w:shd w:val="clear" w:color="auto" w:fill="FBE1D0" w:themeFill="accent5" w:themeFillTint="3F"/>
      </w:tcPr>
    </w:tblStylePr>
    <w:tblStylePr w:type="band2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1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  <w:shd w:val="clear" w:color="auto" w:fill="DAD1E0" w:themeFill="accent6" w:themeFillTint="3F"/>
      </w:tcPr>
    </w:tblStylePr>
    <w:tblStylePr w:type="band2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91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Ind w:w="0" w:type="dxa"/>
      <w:tblBorders>
        <w:top w:val="single" w:sz="8" w:space="0" w:color="03A996" w:themeColor="accent1"/>
        <w:bottom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Ind w:w="0" w:type="dxa"/>
      <w:tblBorders>
        <w:top w:val="single" w:sz="8" w:space="0" w:color="B33536" w:themeColor="accent2"/>
        <w:bottom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Ind w:w="0" w:type="dxa"/>
      <w:tblBorders>
        <w:top w:val="single" w:sz="8" w:space="0" w:color="E8C94B" w:themeColor="accent3"/>
        <w:bottom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Ind w:w="0" w:type="dxa"/>
      <w:tblBorders>
        <w:top w:val="single" w:sz="8" w:space="0" w:color="2682A6" w:themeColor="accent4"/>
        <w:bottom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Ind w:w="0" w:type="dxa"/>
      <w:tblBorders>
        <w:top w:val="single" w:sz="8" w:space="0" w:color="F08A42" w:themeColor="accent5"/>
        <w:bottom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Ind w:w="0" w:type="dxa"/>
      <w:tblBorders>
        <w:top w:val="single" w:sz="8" w:space="0" w:color="6A5178" w:themeColor="accent6"/>
        <w:bottom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915C8"/>
  </w:style>
  <w:style w:type="paragraph" w:styleId="List">
    <w:name w:val="List"/>
    <w:basedOn w:val="Normal"/>
    <w:uiPriority w:val="99"/>
    <w:semiHidden/>
    <w:unhideWhenUsed/>
    <w:rsid w:val="009915C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915C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915C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915C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915C8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9915C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15C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15C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15C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15C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15C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15C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15C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15C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915C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15C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15C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15C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15C8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9915C8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bottom w:val="single" w:sz="4" w:space="0" w:color="37FBE4" w:themeColor="accent1" w:themeTint="99"/>
        <w:insideH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bottom w:val="single" w:sz="4" w:space="0" w:color="D87E7E" w:themeColor="accent2" w:themeTint="99"/>
        <w:insideH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bottom w:val="single" w:sz="4" w:space="0" w:color="F1DE92" w:themeColor="accent3" w:themeTint="99"/>
        <w:insideH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bottom w:val="single" w:sz="4" w:space="0" w:color="69BCDC" w:themeColor="accent4" w:themeTint="99"/>
        <w:insideH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bottom w:val="single" w:sz="4" w:space="0" w:color="F6B88D" w:themeColor="accent5" w:themeTint="99"/>
        <w:insideH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bottom w:val="single" w:sz="4" w:space="0" w:color="A790B4" w:themeColor="accent6" w:themeTint="99"/>
        <w:insideH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3A996" w:themeColor="accent1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3A996" w:themeColor="accent1"/>
          <w:right w:val="single" w:sz="4" w:space="0" w:color="03A996" w:themeColor="accent1"/>
        </w:tcBorders>
      </w:tcPr>
    </w:tblStylePr>
    <w:tblStylePr w:type="band1Horz">
      <w:tblPr/>
      <w:tcPr>
        <w:tcBorders>
          <w:top w:val="single" w:sz="4" w:space="0" w:color="03A996" w:themeColor="accent1"/>
          <w:bottom w:val="single" w:sz="4" w:space="0" w:color="03A99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A996" w:themeColor="accent1"/>
          <w:left w:val="nil"/>
        </w:tcBorders>
      </w:tcPr>
    </w:tblStylePr>
    <w:tblStylePr w:type="swCell">
      <w:tblPr/>
      <w:tcPr>
        <w:tcBorders>
          <w:top w:val="double" w:sz="4" w:space="0" w:color="03A996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3536" w:themeColor="accent2"/>
          <w:right w:val="single" w:sz="4" w:space="0" w:color="B33536" w:themeColor="accent2"/>
        </w:tcBorders>
      </w:tcPr>
    </w:tblStylePr>
    <w:tblStylePr w:type="band1Horz">
      <w:tblPr/>
      <w:tcPr>
        <w:tcBorders>
          <w:top w:val="single" w:sz="4" w:space="0" w:color="B33536" w:themeColor="accent2"/>
          <w:bottom w:val="single" w:sz="4" w:space="0" w:color="B3353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3536" w:themeColor="accent2"/>
          <w:left w:val="nil"/>
        </w:tcBorders>
      </w:tcPr>
    </w:tblStylePr>
    <w:tblStylePr w:type="swCell">
      <w:tblPr/>
      <w:tcPr>
        <w:tcBorders>
          <w:top w:val="double" w:sz="4" w:space="0" w:color="B33536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C94B" w:themeColor="accent3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C94B" w:themeColor="accent3"/>
          <w:right w:val="single" w:sz="4" w:space="0" w:color="E8C94B" w:themeColor="accent3"/>
        </w:tcBorders>
      </w:tcPr>
    </w:tblStylePr>
    <w:tblStylePr w:type="band1Horz">
      <w:tblPr/>
      <w:tcPr>
        <w:tcBorders>
          <w:top w:val="single" w:sz="4" w:space="0" w:color="E8C94B" w:themeColor="accent3"/>
          <w:bottom w:val="single" w:sz="4" w:space="0" w:color="E8C94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94B" w:themeColor="accent3"/>
          <w:left w:val="nil"/>
        </w:tcBorders>
      </w:tcPr>
    </w:tblStylePr>
    <w:tblStylePr w:type="swCell">
      <w:tblPr/>
      <w:tcPr>
        <w:tcBorders>
          <w:top w:val="double" w:sz="4" w:space="0" w:color="E8C94B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682A6" w:themeColor="accent4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2A6" w:themeColor="accent4"/>
          <w:right w:val="single" w:sz="4" w:space="0" w:color="2682A6" w:themeColor="accent4"/>
        </w:tcBorders>
      </w:tcPr>
    </w:tblStylePr>
    <w:tblStylePr w:type="band1Horz">
      <w:tblPr/>
      <w:tcPr>
        <w:tcBorders>
          <w:top w:val="single" w:sz="4" w:space="0" w:color="2682A6" w:themeColor="accent4"/>
          <w:bottom w:val="single" w:sz="4" w:space="0" w:color="2682A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2A6" w:themeColor="accent4"/>
          <w:left w:val="nil"/>
        </w:tcBorders>
      </w:tcPr>
    </w:tblStylePr>
    <w:tblStylePr w:type="swCell">
      <w:tblPr/>
      <w:tcPr>
        <w:tcBorders>
          <w:top w:val="double" w:sz="4" w:space="0" w:color="2682A6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8A42" w:themeColor="accent5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8A42" w:themeColor="accent5"/>
          <w:right w:val="single" w:sz="4" w:space="0" w:color="F08A42" w:themeColor="accent5"/>
        </w:tcBorders>
      </w:tcPr>
    </w:tblStylePr>
    <w:tblStylePr w:type="band1Horz">
      <w:tblPr/>
      <w:tcPr>
        <w:tcBorders>
          <w:top w:val="single" w:sz="4" w:space="0" w:color="F08A42" w:themeColor="accent5"/>
          <w:bottom w:val="single" w:sz="4" w:space="0" w:color="F08A4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8A42" w:themeColor="accent5"/>
          <w:left w:val="nil"/>
        </w:tcBorders>
      </w:tcPr>
    </w:tblStylePr>
    <w:tblStylePr w:type="swCell">
      <w:tblPr/>
      <w:tcPr>
        <w:tcBorders>
          <w:top w:val="double" w:sz="4" w:space="0" w:color="F08A42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5178" w:themeColor="accent6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5178" w:themeColor="accent6"/>
          <w:right w:val="single" w:sz="4" w:space="0" w:color="6A5178" w:themeColor="accent6"/>
        </w:tcBorders>
      </w:tcPr>
    </w:tblStylePr>
    <w:tblStylePr w:type="band1Horz">
      <w:tblPr/>
      <w:tcPr>
        <w:tcBorders>
          <w:top w:val="single" w:sz="4" w:space="0" w:color="6A5178" w:themeColor="accent6"/>
          <w:bottom w:val="single" w:sz="4" w:space="0" w:color="6A517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5178" w:themeColor="accent6"/>
          <w:left w:val="nil"/>
        </w:tcBorders>
      </w:tcPr>
    </w:tblStylePr>
    <w:tblStylePr w:type="swCell">
      <w:tblPr/>
      <w:tcPr>
        <w:tcBorders>
          <w:top w:val="double" w:sz="4" w:space="0" w:color="6A5178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3A996" w:themeColor="accent1"/>
        <w:left w:val="single" w:sz="24" w:space="0" w:color="03A996" w:themeColor="accent1"/>
        <w:bottom w:val="single" w:sz="24" w:space="0" w:color="03A996" w:themeColor="accent1"/>
        <w:right w:val="single" w:sz="24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33536" w:themeColor="accent2"/>
        <w:left w:val="single" w:sz="24" w:space="0" w:color="B33536" w:themeColor="accent2"/>
        <w:bottom w:val="single" w:sz="24" w:space="0" w:color="B33536" w:themeColor="accent2"/>
        <w:right w:val="single" w:sz="24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C94B" w:themeColor="accent3"/>
        <w:left w:val="single" w:sz="24" w:space="0" w:color="E8C94B" w:themeColor="accent3"/>
        <w:bottom w:val="single" w:sz="24" w:space="0" w:color="E8C94B" w:themeColor="accent3"/>
        <w:right w:val="single" w:sz="24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682A6" w:themeColor="accent4"/>
        <w:left w:val="single" w:sz="24" w:space="0" w:color="2682A6" w:themeColor="accent4"/>
        <w:bottom w:val="single" w:sz="24" w:space="0" w:color="2682A6" w:themeColor="accent4"/>
        <w:right w:val="single" w:sz="24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8A42" w:themeColor="accent5"/>
        <w:left w:val="single" w:sz="24" w:space="0" w:color="F08A42" w:themeColor="accent5"/>
        <w:bottom w:val="single" w:sz="24" w:space="0" w:color="F08A42" w:themeColor="accent5"/>
        <w:right w:val="single" w:sz="24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A5178" w:themeColor="accent6"/>
        <w:left w:val="single" w:sz="24" w:space="0" w:color="6A5178" w:themeColor="accent6"/>
        <w:bottom w:val="single" w:sz="24" w:space="0" w:color="6A5178" w:themeColor="accent6"/>
        <w:right w:val="single" w:sz="24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Ind w:w="0" w:type="dxa"/>
      <w:tblBorders>
        <w:top w:val="single" w:sz="4" w:space="0" w:color="03A996" w:themeColor="accent1"/>
        <w:bottom w:val="single" w:sz="4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3A99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Ind w:w="0" w:type="dxa"/>
      <w:tblBorders>
        <w:top w:val="single" w:sz="4" w:space="0" w:color="B33536" w:themeColor="accent2"/>
        <w:bottom w:val="single" w:sz="4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3353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Ind w:w="0" w:type="dxa"/>
      <w:tblBorders>
        <w:top w:val="single" w:sz="4" w:space="0" w:color="E8C94B" w:themeColor="accent3"/>
        <w:bottom w:val="single" w:sz="4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C94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Ind w:w="0" w:type="dxa"/>
      <w:tblBorders>
        <w:top w:val="single" w:sz="4" w:space="0" w:color="2682A6" w:themeColor="accent4"/>
        <w:bottom w:val="single" w:sz="4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682A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Ind w:w="0" w:type="dxa"/>
      <w:tblBorders>
        <w:top w:val="single" w:sz="4" w:space="0" w:color="F08A42" w:themeColor="accent5"/>
        <w:bottom w:val="single" w:sz="4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8A4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Ind w:w="0" w:type="dxa"/>
      <w:tblBorders>
        <w:top w:val="single" w:sz="4" w:space="0" w:color="6A5178" w:themeColor="accent6"/>
        <w:bottom w:val="single" w:sz="4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517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3A99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3A99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3A99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3A99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353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353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353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353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C94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C94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C94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C94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2A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2A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2A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2A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8A4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8A4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8A4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8A4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517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517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517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517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915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15C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  <w:insideV w:val="single" w:sz="8" w:space="0" w:color="06FAD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A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  <w:insideV w:val="single" w:sz="8" w:space="0" w:color="CF5E5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  <w:insideV w:val="single" w:sz="8" w:space="0" w:color="EDD67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67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  <w:insideV w:val="single" w:sz="8" w:space="0" w:color="44ABD4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ABD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  <w:insideV w:val="single" w:sz="8" w:space="0" w:color="F3A671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67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  <w:insideV w:val="single" w:sz="8" w:space="0" w:color="9174A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74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E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DF6" w:themeFill="accent1" w:themeFillTint="33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tcBorders>
          <w:insideH w:val="single" w:sz="6" w:space="0" w:color="03A996" w:themeColor="accent1"/>
          <w:insideV w:val="single" w:sz="6" w:space="0" w:color="03A996" w:themeColor="accent1"/>
        </w:tcBorders>
        <w:shd w:val="clear" w:color="auto" w:fill="59F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D4" w:themeFill="accent2" w:themeFillTint="33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tcBorders>
          <w:insideH w:val="single" w:sz="6" w:space="0" w:color="B33536" w:themeColor="accent2"/>
          <w:insideV w:val="single" w:sz="6" w:space="0" w:color="B33536" w:themeColor="accent2"/>
        </w:tcBorders>
        <w:shd w:val="clear" w:color="auto" w:fill="DF949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9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DA" w:themeFill="accent3" w:themeFillTint="33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tcBorders>
          <w:insideH w:val="single" w:sz="6" w:space="0" w:color="E8C94B" w:themeColor="accent3"/>
          <w:insideV w:val="single" w:sz="6" w:space="0" w:color="E8C94B" w:themeColor="accent3"/>
        </w:tcBorders>
        <w:shd w:val="clear" w:color="auto" w:fill="F3E3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4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F3" w:themeFill="accent4" w:themeFillTint="33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tcBorders>
          <w:insideH w:val="single" w:sz="6" w:space="0" w:color="2682A6" w:themeColor="accent4"/>
          <w:insideV w:val="single" w:sz="6" w:space="0" w:color="2682A6" w:themeColor="accent4"/>
        </w:tcBorders>
        <w:shd w:val="clear" w:color="auto" w:fill="82C7E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9" w:themeFill="accent5" w:themeFillTint="33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tcBorders>
          <w:insideH w:val="single" w:sz="6" w:space="0" w:color="F08A42" w:themeColor="accent5"/>
          <w:insideV w:val="single" w:sz="6" w:space="0" w:color="F08A42" w:themeColor="accent5"/>
        </w:tcBorders>
        <w:shd w:val="clear" w:color="auto" w:fill="F7C4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E6" w:themeFill="accent6" w:themeFillTint="33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tcBorders>
          <w:insideH w:val="single" w:sz="6" w:space="0" w:color="6A5178" w:themeColor="accent6"/>
          <w:insideV w:val="single" w:sz="6" w:space="0" w:color="6A5178" w:themeColor="accent6"/>
        </w:tcBorders>
        <w:shd w:val="clear" w:color="auto" w:fill="B6A3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CE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49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49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E3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E3A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2C7E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2C7E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4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4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A3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A3C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3A996" w:themeColor="accent1"/>
        <w:bottom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3A996" w:themeColor="accen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shd w:val="clear" w:color="auto" w:fill="ACFD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33536" w:themeColor="accent2"/>
        <w:bottom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3536" w:themeColor="accent2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shd w:val="clear" w:color="auto" w:fill="EFC9C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94B" w:themeColor="accent3"/>
        <w:bottom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C94B" w:themeColor="accent3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shd w:val="clear" w:color="auto" w:fill="F9F1D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2A6" w:themeColor="accent4"/>
        <w:bottom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2A6" w:themeColor="accent4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shd w:val="clear" w:color="auto" w:fill="C1E3F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8A42" w:themeColor="accent5"/>
        <w:bottom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8A42" w:themeColor="accent5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shd w:val="clear" w:color="auto" w:fill="FBE1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5178" w:themeColor="accent6"/>
        <w:bottom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5178" w:themeColor="accent6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shd w:val="clear" w:color="auto" w:fill="DAD1E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A9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A9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3A9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D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353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353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9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94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C94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2A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2A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3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8A4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8A4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517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517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D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9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3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15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15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915C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15C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15C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15C8"/>
  </w:style>
  <w:style w:type="character" w:styleId="PageNumber">
    <w:name w:val="page number"/>
    <w:basedOn w:val="DefaultParagraphFont"/>
    <w:uiPriority w:val="99"/>
    <w:semiHidden/>
    <w:unhideWhenUsed/>
    <w:rsid w:val="009915C8"/>
  </w:style>
  <w:style w:type="table" w:customStyle="1" w:styleId="PlainTable1">
    <w:name w:val="Plain Table 1"/>
    <w:basedOn w:val="TableNormal"/>
    <w:uiPriority w:val="41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9915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9915C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15C8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15C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15C8"/>
  </w:style>
  <w:style w:type="paragraph" w:styleId="Signature">
    <w:name w:val="Signature"/>
    <w:basedOn w:val="Normal"/>
    <w:link w:val="SignatureChar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15C8"/>
  </w:style>
  <w:style w:type="character" w:styleId="Strong">
    <w:name w:val="Strong"/>
    <w:basedOn w:val="DefaultParagraphFont"/>
    <w:uiPriority w:val="22"/>
    <w:semiHidden/>
    <w:unhideWhenUsed/>
    <w:qFormat/>
    <w:rsid w:val="009915C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915C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915C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915C8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915C8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915C8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915C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915C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915C8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915C8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915C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915C8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9915C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9915C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915C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915C8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915C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915C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15C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15C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915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915C8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915C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915C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915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9915C8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915C8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915C8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915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15C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15C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15C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15C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15C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15C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15C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15C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15C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15C8"/>
    <w:pPr>
      <w:spacing w:before="240" w:line="288" w:lineRule="auto"/>
      <w:outlineLvl w:val="9"/>
    </w:pPr>
    <w:rPr>
      <w:b w:val="0"/>
      <w:bCs w:val="0"/>
      <w:sz w:val="32"/>
      <w:szCs w:val="32"/>
    </w:rPr>
  </w:style>
  <w:style w:type="paragraph" w:customStyle="1" w:styleId="ContactInfo">
    <w:name w:val="Contact Info"/>
    <w:basedOn w:val="Normal"/>
    <w:uiPriority w:val="2"/>
    <w:qFormat/>
    <w:rsid w:val="007014C5"/>
    <w:pPr>
      <w:spacing w:after="0" w:line="27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F0291189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4945FE051D14748937A09EF31F42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481E4-5DAC-48AF-8BBE-218BC6A446EF}"/>
      </w:docPartPr>
      <w:docPartBody>
        <w:p w:rsidR="006637B3" w:rsidRDefault="00572991">
          <w:pPr>
            <w:pStyle w:val="64945FE051D14748937A09EF31F42D17"/>
          </w:pPr>
          <w:r w:rsidRPr="00365EBB">
            <w:rPr>
              <w:rStyle w:val="PlaceholderText"/>
            </w:rPr>
            <w:t>Who We Are</w:t>
          </w:r>
        </w:p>
      </w:docPartBody>
    </w:docPart>
    <w:docPart>
      <w:docPartPr>
        <w:name w:val="185574B9147F4D08A90A7147773FE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2BCC3-4356-40C3-B776-B6F6922F7382}"/>
      </w:docPartPr>
      <w:docPartBody>
        <w:p w:rsidR="006637B3" w:rsidRDefault="00572991">
          <w:pPr>
            <w:pStyle w:val="185574B9147F4D08A90A7147773FE705"/>
          </w:pPr>
          <w:r>
            <w:t>Contact Us</w:t>
          </w:r>
        </w:p>
      </w:docPartBody>
    </w:docPart>
    <w:docPart>
      <w:docPartPr>
        <w:name w:val="23EFA65068B44E2FBA3643B96D64E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CF527-FAB4-416A-BC28-A5E02F1D8304}"/>
      </w:docPartPr>
      <w:docPartBody>
        <w:p w:rsidR="006637B3" w:rsidRDefault="00572991">
          <w:pPr>
            <w:pStyle w:val="23EFA65068B44E2FBA3643B96D64E2E8"/>
          </w:pPr>
          <w:r>
            <w:t>Company Name</w:t>
          </w:r>
        </w:p>
      </w:docPartBody>
    </w:docPart>
    <w:docPart>
      <w:docPartPr>
        <w:name w:val="8EAB697084D647B3915292749BAF0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92D1C-F60C-42AC-B322-8F11E67302B4}"/>
      </w:docPartPr>
      <w:docPartBody>
        <w:p w:rsidR="006637B3" w:rsidRDefault="00572991">
          <w:pPr>
            <w:pStyle w:val="8EAB697084D647B3915292749BAF0ADA"/>
          </w:pPr>
          <w:r>
            <w:t>Company Name</w:t>
          </w:r>
        </w:p>
      </w:docPartBody>
    </w:docPart>
    <w:docPart>
      <w:docPartPr>
        <w:name w:val="74D8BFC9B174456293BD909F39F20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52695-CB73-4A12-91A7-EAF26E6A0D99}"/>
      </w:docPartPr>
      <w:docPartBody>
        <w:p w:rsidR="006637B3" w:rsidRDefault="0011411A" w:rsidP="0011411A">
          <w:pPr>
            <w:pStyle w:val="74D8BFC9B174456293BD909F39F20E83"/>
          </w:pPr>
          <w:r>
            <w:t>About Us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1F497D" w:themeColor="text2"/>
        <w:sz w:val="16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1411A"/>
    <w:rsid w:val="0011411A"/>
    <w:rsid w:val="00572991"/>
    <w:rsid w:val="0066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7B3"/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6637B3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1F497D" w:themeColor="text2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F17268F1B945E8B76A913DB42FE570">
    <w:name w:val="8CF17268F1B945E8B76A913DB42FE570"/>
    <w:rsid w:val="006637B3"/>
  </w:style>
  <w:style w:type="paragraph" w:customStyle="1" w:styleId="C4CFC06ED6A341C8B153549C9DF3B6E6">
    <w:name w:val="C4CFC06ED6A341C8B153549C9DF3B6E6"/>
    <w:rsid w:val="006637B3"/>
  </w:style>
  <w:style w:type="paragraph" w:customStyle="1" w:styleId="366D270513CB4A61ABEF976AB89E1BF9">
    <w:name w:val="366D270513CB4A61ABEF976AB89E1BF9"/>
    <w:rsid w:val="006637B3"/>
  </w:style>
  <w:style w:type="paragraph" w:styleId="ListBullet">
    <w:name w:val="List Bullet"/>
    <w:basedOn w:val="Normal"/>
    <w:uiPriority w:val="1"/>
    <w:rsid w:val="006637B3"/>
    <w:pPr>
      <w:numPr>
        <w:numId w:val="1"/>
      </w:numPr>
      <w:spacing w:after="200" w:line="288" w:lineRule="auto"/>
    </w:pPr>
    <w:rPr>
      <w:rFonts w:eastAsiaTheme="minorHAnsi"/>
      <w:color w:val="265898" w:themeColor="text2" w:themeTint="E6"/>
      <w:lang w:eastAsia="ja-JP"/>
    </w:rPr>
  </w:style>
  <w:style w:type="paragraph" w:customStyle="1" w:styleId="F80D011874F64553A46008992076552B">
    <w:name w:val="F80D011874F64553A46008992076552B"/>
    <w:rsid w:val="006637B3"/>
  </w:style>
  <w:style w:type="character" w:styleId="PlaceholderText">
    <w:name w:val="Placeholder Text"/>
    <w:basedOn w:val="DefaultParagraphFont"/>
    <w:uiPriority w:val="99"/>
    <w:semiHidden/>
    <w:rsid w:val="006637B3"/>
    <w:rPr>
      <w:color w:val="808080"/>
    </w:rPr>
  </w:style>
  <w:style w:type="paragraph" w:customStyle="1" w:styleId="64945FE051D14748937A09EF31F42D17">
    <w:name w:val="64945FE051D14748937A09EF31F42D17"/>
    <w:rsid w:val="006637B3"/>
  </w:style>
  <w:style w:type="paragraph" w:customStyle="1" w:styleId="88D9A7C14C8E40D7AF24872D19802258">
    <w:name w:val="88D9A7C14C8E40D7AF24872D19802258"/>
    <w:rsid w:val="006637B3"/>
  </w:style>
  <w:style w:type="paragraph" w:customStyle="1" w:styleId="A3CB9CCE8D1F4CED9DA638E80D47EB7F">
    <w:name w:val="A3CB9CCE8D1F4CED9DA638E80D47EB7F"/>
    <w:rsid w:val="006637B3"/>
  </w:style>
  <w:style w:type="paragraph" w:customStyle="1" w:styleId="185574B9147F4D08A90A7147773FE705">
    <w:name w:val="185574B9147F4D08A90A7147773FE705"/>
    <w:rsid w:val="006637B3"/>
  </w:style>
  <w:style w:type="paragraph" w:customStyle="1" w:styleId="2909964000284713A1222B008EBEE028">
    <w:name w:val="2909964000284713A1222B008EBEE028"/>
    <w:rsid w:val="006637B3"/>
  </w:style>
  <w:style w:type="paragraph" w:customStyle="1" w:styleId="62C7772BE78E4F7997C36F86D146C7E4">
    <w:name w:val="62C7772BE78E4F7997C36F86D146C7E4"/>
    <w:rsid w:val="006637B3"/>
  </w:style>
  <w:style w:type="paragraph" w:customStyle="1" w:styleId="793705AFD9B54F5E95B76DA5ECAD8B94">
    <w:name w:val="793705AFD9B54F5E95B76DA5ECAD8B94"/>
    <w:rsid w:val="006637B3"/>
  </w:style>
  <w:style w:type="paragraph" w:customStyle="1" w:styleId="23EFA65068B44E2FBA3643B96D64E2E8">
    <w:name w:val="23EFA65068B44E2FBA3643B96D64E2E8"/>
    <w:rsid w:val="006637B3"/>
  </w:style>
  <w:style w:type="paragraph" w:customStyle="1" w:styleId="FE0CB1EDBAF24F32A6F6BD0E38CC82FD">
    <w:name w:val="FE0CB1EDBAF24F32A6F6BD0E38CC82FD"/>
    <w:rsid w:val="006637B3"/>
  </w:style>
  <w:style w:type="paragraph" w:customStyle="1" w:styleId="8EAB697084D647B3915292749BAF0ADA">
    <w:name w:val="8EAB697084D647B3915292749BAF0ADA"/>
    <w:rsid w:val="006637B3"/>
  </w:style>
  <w:style w:type="paragraph" w:customStyle="1" w:styleId="33D74B0DFB4242EE845846C0F35BBDF6">
    <w:name w:val="33D74B0DFB4242EE845846C0F35BBDF6"/>
    <w:rsid w:val="006637B3"/>
  </w:style>
  <w:style w:type="paragraph" w:customStyle="1" w:styleId="AAD69006E0DF4F1D8876B2804A393D36">
    <w:name w:val="AAD69006E0DF4F1D8876B2804A393D36"/>
    <w:rsid w:val="006637B3"/>
  </w:style>
  <w:style w:type="paragraph" w:customStyle="1" w:styleId="A1D62BFD6EE947B99FA2B60EEA870389">
    <w:name w:val="A1D62BFD6EE947B99FA2B60EEA870389"/>
    <w:rsid w:val="006637B3"/>
  </w:style>
  <w:style w:type="character" w:customStyle="1" w:styleId="Heading2Char">
    <w:name w:val="Heading 2 Char"/>
    <w:basedOn w:val="DefaultParagraphFont"/>
    <w:link w:val="Heading2"/>
    <w:uiPriority w:val="1"/>
    <w:rsid w:val="006637B3"/>
    <w:rPr>
      <w:rFonts w:asciiTheme="majorHAnsi" w:eastAsiaTheme="majorEastAsia" w:hAnsiTheme="majorHAnsi" w:cstheme="majorBidi"/>
      <w:b/>
      <w:bCs/>
      <w:color w:val="1F497D" w:themeColor="text2"/>
      <w:sz w:val="24"/>
      <w:lang w:eastAsia="ja-JP"/>
    </w:rPr>
  </w:style>
  <w:style w:type="paragraph" w:customStyle="1" w:styleId="FF1EB399162D496289478018BF00C72C">
    <w:name w:val="FF1EB399162D496289478018BF00C72C"/>
    <w:rsid w:val="006637B3"/>
  </w:style>
  <w:style w:type="paragraph" w:customStyle="1" w:styleId="AF79E30577154A7B98EEB7C12EF5C292">
    <w:name w:val="AF79E30577154A7B98EEB7C12EF5C292"/>
    <w:rsid w:val="006637B3"/>
  </w:style>
  <w:style w:type="paragraph" w:customStyle="1" w:styleId="B5EE352148F84F46AB0A7DBB0F0F1B12">
    <w:name w:val="B5EE352148F84F46AB0A7DBB0F0F1B12"/>
    <w:rsid w:val="006637B3"/>
  </w:style>
  <w:style w:type="paragraph" w:customStyle="1" w:styleId="7A703DB7C6F44947B89F43C396B3E30D">
    <w:name w:val="7A703DB7C6F44947B89F43C396B3E30D"/>
    <w:rsid w:val="006637B3"/>
  </w:style>
  <w:style w:type="paragraph" w:customStyle="1" w:styleId="1FC41B132C264515A70D549502742952">
    <w:name w:val="1FC41B132C264515A70D549502742952"/>
    <w:rsid w:val="006637B3"/>
  </w:style>
  <w:style w:type="paragraph" w:customStyle="1" w:styleId="19270031EE644F0AB1242CF23111E2D8">
    <w:name w:val="19270031EE644F0AB1242CF23111E2D8"/>
    <w:rsid w:val="006637B3"/>
  </w:style>
  <w:style w:type="paragraph" w:customStyle="1" w:styleId="9DE356000F1548B1842FC8BE18160118">
    <w:name w:val="9DE356000F1548B1842FC8BE18160118"/>
    <w:rsid w:val="006637B3"/>
  </w:style>
  <w:style w:type="paragraph" w:customStyle="1" w:styleId="00CFEC4D992E42B8AA8272A478B9192E">
    <w:name w:val="00CFEC4D992E42B8AA8272A478B9192E"/>
    <w:rsid w:val="006637B3"/>
  </w:style>
  <w:style w:type="paragraph" w:customStyle="1" w:styleId="1B1D73E538A24884A69D1261D5ECA6F3">
    <w:name w:val="1B1D73E538A24884A69D1261D5ECA6F3"/>
    <w:rsid w:val="006637B3"/>
  </w:style>
  <w:style w:type="paragraph" w:customStyle="1" w:styleId="9168AE6ED3A44829A146FEA4D59255DE">
    <w:name w:val="9168AE6ED3A44829A146FEA4D59255DE"/>
    <w:rsid w:val="006637B3"/>
  </w:style>
  <w:style w:type="paragraph" w:customStyle="1" w:styleId="2F77B7A727F44A3FA25628B730C97CB8">
    <w:name w:val="2F77B7A727F44A3FA25628B730C97CB8"/>
    <w:rsid w:val="006637B3"/>
  </w:style>
  <w:style w:type="paragraph" w:customStyle="1" w:styleId="7BCAEDD03A304F9FAA714887E9C5986D">
    <w:name w:val="7BCAEDD03A304F9FAA714887E9C5986D"/>
    <w:rsid w:val="006637B3"/>
  </w:style>
  <w:style w:type="paragraph" w:customStyle="1" w:styleId="6F45D70626E04BBCB0EF45B5B345AFE4">
    <w:name w:val="6F45D70626E04BBCB0EF45B5B345AFE4"/>
    <w:rsid w:val="0011411A"/>
  </w:style>
  <w:style w:type="paragraph" w:customStyle="1" w:styleId="B9F4F2151CE84EFFACDAD2CEBC016DE0">
    <w:name w:val="B9F4F2151CE84EFFACDAD2CEBC016DE0"/>
    <w:rsid w:val="0011411A"/>
  </w:style>
  <w:style w:type="paragraph" w:customStyle="1" w:styleId="2F54190A84B04F459127A44CD65DF513">
    <w:name w:val="2F54190A84B04F459127A44CD65DF513"/>
    <w:rsid w:val="0011411A"/>
  </w:style>
  <w:style w:type="paragraph" w:customStyle="1" w:styleId="74D8BFC9B174456293BD909F39F20E83">
    <w:name w:val="74D8BFC9B174456293BD909F39F20E83"/>
    <w:rsid w:val="001141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TF02911897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MICROOFT CORPORATION</cp:keywords>
  <cp:lastModifiedBy>ADM</cp:lastModifiedBy>
  <cp:revision>2</cp:revision>
  <dcterms:created xsi:type="dcterms:W3CDTF">2019-02-28T18:59:00Z</dcterms:created>
  <dcterms:modified xsi:type="dcterms:W3CDTF">2019-02-28T18:59:00Z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